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4B" w:rsidRPr="004F1B4B" w:rsidRDefault="004F1B4B" w:rsidP="004F1B4B">
      <w:pPr>
        <w:spacing w:after="0"/>
        <w:ind w:right="425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4F1B4B" w:rsidRPr="004F1B4B" w:rsidRDefault="004F1B4B" w:rsidP="004F1B4B">
      <w:pPr>
        <w:spacing w:after="0"/>
        <w:ind w:right="425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РОСТОВСКОЙ ОБЛАСТИ</w:t>
      </w:r>
    </w:p>
    <w:p w:rsidR="004F1B4B" w:rsidRPr="004F1B4B" w:rsidRDefault="004F1B4B" w:rsidP="004F1B4B">
      <w:pPr>
        <w:spacing w:after="0"/>
        <w:ind w:right="425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F1B4B" w:rsidRPr="004F1B4B" w:rsidRDefault="004F1B4B" w:rsidP="004F1B4B">
      <w:pPr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ТАГАНРОГСКИЙ ФИЛИАЛ</w:t>
      </w:r>
    </w:p>
    <w:p w:rsidR="004F1B4B" w:rsidRPr="004F1B4B" w:rsidRDefault="004F1B4B" w:rsidP="004F1B4B">
      <w:pPr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ГОСУДАРСТВЕННОГО БЮДЖЕТНОГО ПРОФЕССИОНАЛЬНОГО</w:t>
      </w:r>
    </w:p>
    <w:p w:rsidR="004F1B4B" w:rsidRPr="004F1B4B" w:rsidRDefault="004F1B4B" w:rsidP="004F1B4B">
      <w:pPr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ОБРАЗОВАТЕЛЬНОГО УЧРЕЖДЕНИЯ</w:t>
      </w:r>
    </w:p>
    <w:p w:rsidR="004F1B4B" w:rsidRPr="004F1B4B" w:rsidRDefault="004F1B4B" w:rsidP="004F1B4B">
      <w:pPr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РОСТОВСКОЙ ОБЛАСТИ</w:t>
      </w:r>
    </w:p>
    <w:p w:rsidR="004F1B4B" w:rsidRPr="004F1B4B" w:rsidRDefault="004F1B4B" w:rsidP="004F1B4B">
      <w:pPr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4F1B4B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«ДОНСКОЙ СТРОИТЕЛЬНЫЙ КОЛЛЕДЖ»</w:t>
      </w:r>
    </w:p>
    <w:p w:rsidR="004F1B4B" w:rsidRPr="004F1B4B" w:rsidRDefault="004F1B4B" w:rsidP="004F1B4B">
      <w:pPr>
        <w:widowControl w:val="0"/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spacing w:val="3"/>
          <w:sz w:val="28"/>
          <w:szCs w:val="28"/>
        </w:rPr>
      </w:pPr>
      <w:r w:rsidRPr="004F1B4B">
        <w:rPr>
          <w:rFonts w:ascii="Arial Narrow" w:eastAsia="Times New Roman" w:hAnsi="Arial Narrow" w:cs="Times New Roman"/>
          <w:b/>
          <w:spacing w:val="3"/>
          <w:sz w:val="28"/>
          <w:szCs w:val="28"/>
        </w:rPr>
        <w:t>(ТАГАНРОГСКИЙ ФИЛИАЛ ГБПОУ РО «ДСК»)</w:t>
      </w:r>
    </w:p>
    <w:p w:rsidR="004F1B4B" w:rsidRPr="004F1B4B" w:rsidRDefault="004F1B4B" w:rsidP="004F1B4B">
      <w:pPr>
        <w:spacing w:after="0"/>
        <w:ind w:right="425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49"/>
        <w:tblW w:w="9045" w:type="dxa"/>
        <w:tblLayout w:type="fixed"/>
        <w:tblLook w:val="04A0" w:firstRow="1" w:lastRow="0" w:firstColumn="1" w:lastColumn="0" w:noHBand="0" w:noVBand="1"/>
      </w:tblPr>
      <w:tblGrid>
        <w:gridCol w:w="4506"/>
        <w:gridCol w:w="4539"/>
      </w:tblGrid>
      <w:tr w:rsidR="004F1B4B" w:rsidRPr="004F1B4B" w:rsidTr="006538A5">
        <w:trPr>
          <w:trHeight w:val="2127"/>
        </w:trPr>
        <w:tc>
          <w:tcPr>
            <w:tcW w:w="4503" w:type="dxa"/>
          </w:tcPr>
          <w:p w:rsidR="004F1B4B" w:rsidRPr="004F1B4B" w:rsidRDefault="004F1B4B" w:rsidP="004F1B4B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ОДОБРЕНО</w:t>
            </w:r>
          </w:p>
          <w:p w:rsidR="004F1B4B" w:rsidRPr="004F1B4B" w:rsidRDefault="004F1B4B" w:rsidP="004F1B4B">
            <w:pPr>
              <w:spacing w:after="0"/>
              <w:ind w:left="567" w:firstLine="425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4F1B4B" w:rsidRPr="004F1B4B" w:rsidRDefault="004F1B4B" w:rsidP="004F1B4B">
            <w:pPr>
              <w:spacing w:after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решением Совета филиала колледжа</w:t>
            </w:r>
          </w:p>
          <w:p w:rsidR="004F1B4B" w:rsidRPr="004F1B4B" w:rsidRDefault="004F1B4B" w:rsidP="004F1B4B">
            <w:pPr>
              <w:spacing w:after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4F1B4B" w:rsidRPr="004F1B4B" w:rsidRDefault="004F1B4B" w:rsidP="004F1B4B">
            <w:pPr>
              <w:spacing w:after="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от  «   » __________ 2017 г.</w:t>
            </w:r>
          </w:p>
          <w:p w:rsidR="004F1B4B" w:rsidRPr="004F1B4B" w:rsidRDefault="004F1B4B" w:rsidP="004F1B4B">
            <w:pPr>
              <w:spacing w:after="0"/>
              <w:ind w:left="567" w:firstLine="425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4F1B4B" w:rsidRPr="004F1B4B" w:rsidRDefault="004F1B4B" w:rsidP="004F1B4B">
            <w:pPr>
              <w:spacing w:after="0"/>
              <w:ind w:left="567" w:firstLine="425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F1B4B" w:rsidRPr="004F1B4B" w:rsidRDefault="004F1B4B" w:rsidP="004F1B4B">
            <w:pPr>
              <w:spacing w:after="0"/>
              <w:ind w:left="284" w:firstLine="425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4F1B4B" w:rsidRPr="004F1B4B" w:rsidRDefault="004F1B4B" w:rsidP="004F1B4B">
            <w:pPr>
              <w:spacing w:after="0"/>
              <w:ind w:left="-250" w:firstLine="425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4F1B4B" w:rsidRPr="004F1B4B" w:rsidRDefault="004F1B4B" w:rsidP="004F1B4B">
            <w:pPr>
              <w:spacing w:after="0"/>
              <w:ind w:left="-250" w:firstLine="425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Директор Таганрогского филиала   ГБПОУ  РО «ДСК»</w:t>
            </w:r>
          </w:p>
          <w:p w:rsidR="004F1B4B" w:rsidRPr="004F1B4B" w:rsidRDefault="004F1B4B" w:rsidP="004F1B4B">
            <w:pPr>
              <w:spacing w:after="0"/>
              <w:ind w:left="567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Белиба</w:t>
            </w:r>
            <w:proofErr w:type="spellEnd"/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В.Ю.</w:t>
            </w:r>
          </w:p>
          <w:p w:rsidR="004F1B4B" w:rsidRPr="004F1B4B" w:rsidRDefault="004F1B4B" w:rsidP="004F1B4B">
            <w:pPr>
              <w:spacing w:after="0"/>
              <w:ind w:left="567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F1B4B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 xml:space="preserve">      «____</w:t>
            </w:r>
            <w:r w:rsidRPr="004F1B4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»_____________  2017 г.</w:t>
            </w:r>
          </w:p>
          <w:p w:rsidR="004F1B4B" w:rsidRDefault="004F1B4B" w:rsidP="004F1B4B">
            <w:pPr>
              <w:spacing w:after="0"/>
              <w:ind w:left="34" w:firstLine="3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4F1B4B" w:rsidRDefault="004F1B4B" w:rsidP="004F1B4B">
            <w:pPr>
              <w:spacing w:after="0"/>
              <w:ind w:left="34" w:firstLine="3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4F1B4B" w:rsidRDefault="004F1B4B" w:rsidP="004F1B4B">
            <w:pPr>
              <w:spacing w:after="0"/>
              <w:ind w:left="34" w:firstLine="3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4F1B4B" w:rsidRPr="004F1B4B" w:rsidRDefault="004F1B4B" w:rsidP="004F1B4B">
            <w:pPr>
              <w:spacing w:after="0"/>
              <w:ind w:left="34" w:firstLine="3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:rsidR="004F1B4B" w:rsidRDefault="004F1B4B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color w:val="000000"/>
          <w:sz w:val="28"/>
          <w:szCs w:val="28"/>
        </w:rPr>
      </w:pPr>
      <w:r>
        <w:rPr>
          <w:rFonts w:ascii="Arial Narrow" w:hAnsi="Arial Narrow" w:cs="Times New Roman,Bold"/>
          <w:b/>
          <w:bCs/>
          <w:color w:val="000000"/>
          <w:sz w:val="28"/>
          <w:szCs w:val="28"/>
        </w:rPr>
        <w:t>ПОРЯДОК</w:t>
      </w: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color w:val="000000"/>
          <w:sz w:val="28"/>
          <w:szCs w:val="28"/>
        </w:rPr>
      </w:pPr>
      <w:r w:rsidRPr="004F1B4B">
        <w:rPr>
          <w:rFonts w:ascii="Arial Narrow" w:hAnsi="Arial Narrow" w:cs="Times New Roman,Bold"/>
          <w:bCs/>
          <w:color w:val="000000"/>
          <w:sz w:val="28"/>
          <w:szCs w:val="28"/>
        </w:rPr>
        <w:t xml:space="preserve">уведомления о фактах обращения в целях склонения к совершению </w:t>
      </w:r>
    </w:p>
    <w:p w:rsidR="004F1B4B" w:rsidRPr="004F1B4B" w:rsidRDefault="004F1B4B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color w:val="000000"/>
          <w:sz w:val="28"/>
          <w:szCs w:val="28"/>
        </w:rPr>
      </w:pPr>
      <w:r w:rsidRPr="004F1B4B">
        <w:rPr>
          <w:rFonts w:ascii="Arial Narrow" w:hAnsi="Arial Narrow" w:cs="Times New Roman,Bold"/>
          <w:bCs/>
          <w:color w:val="000000"/>
          <w:sz w:val="28"/>
          <w:szCs w:val="28"/>
        </w:rPr>
        <w:t>коррупционных правонарушений</w:t>
      </w:r>
    </w:p>
    <w:p w:rsidR="004F1B4B" w:rsidRPr="004F1B4B" w:rsidRDefault="004F1B4B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8"/>
          <w:szCs w:val="28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4B" w:rsidRDefault="004F1B4B" w:rsidP="004F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58" w:rsidRDefault="00A65758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8"/>
          <w:szCs w:val="28"/>
        </w:rPr>
      </w:pPr>
    </w:p>
    <w:p w:rsidR="00A65758" w:rsidRDefault="00A65758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8"/>
          <w:szCs w:val="28"/>
        </w:rPr>
      </w:pPr>
    </w:p>
    <w:p w:rsidR="00A65758" w:rsidRDefault="00A65758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8"/>
          <w:szCs w:val="28"/>
        </w:rPr>
      </w:pPr>
    </w:p>
    <w:p w:rsidR="004F1B4B" w:rsidRPr="004F1B4B" w:rsidRDefault="004F1B4B" w:rsidP="004F1B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8"/>
          <w:szCs w:val="28"/>
        </w:rPr>
      </w:pPr>
      <w:r w:rsidRPr="004F1B4B">
        <w:rPr>
          <w:rFonts w:ascii="Arial Narrow" w:hAnsi="Arial Narrow" w:cs="Times New Roman"/>
          <w:color w:val="000000"/>
          <w:sz w:val="28"/>
          <w:szCs w:val="28"/>
        </w:rPr>
        <w:t>Таганрог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lastRenderedPageBreak/>
        <w:t xml:space="preserve">1. Настоящий Порядок распространяется на всех </w:t>
      </w:r>
      <w:r w:rsidRPr="004F1B4B">
        <w:rPr>
          <w:rFonts w:ascii="Arial Narrow" w:hAnsi="Arial Narrow" w:cs="Times New Roman"/>
          <w:color w:val="333333"/>
          <w:sz w:val="26"/>
          <w:szCs w:val="26"/>
        </w:rPr>
        <w:t xml:space="preserve">работников </w:t>
      </w:r>
      <w:r>
        <w:rPr>
          <w:rFonts w:ascii="Arial Narrow" w:hAnsi="Arial Narrow" w:cs="Times New Roman"/>
          <w:color w:val="000000"/>
          <w:sz w:val="26"/>
          <w:szCs w:val="26"/>
        </w:rPr>
        <w:t>Таганрогского филиала ГБПОУ РО «ДСК»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(далее – филиал колледжа)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2. Работник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>и филиала колледжа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 xml:space="preserve"> обязан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>ы уведомлять директора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, органы прокура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туры или другие государственные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органы:</w:t>
      </w:r>
    </w:p>
    <w:p w:rsidR="004F1B4B" w:rsidRPr="004F1B4B" w:rsidRDefault="00B53B88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 xml:space="preserve">- о 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фактах обращения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 xml:space="preserve"> 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 xml:space="preserve">к ним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к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аких-либо лиц в целях склонения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 к совершению коррупционного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правонарушения;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 xml:space="preserve">- о фактах совершения другими работниками коррупционных 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>правонарушений.</w:t>
      </w:r>
    </w:p>
    <w:p w:rsidR="004F1B4B" w:rsidRPr="004F1B4B" w:rsidRDefault="00B53B88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 xml:space="preserve">3.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Уведомление о фактах обращения в целях склон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ения к совершению коррупционных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правонарушений является должностной (служебной)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 обязанностью каждого работника филиала колледжа.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 xml:space="preserve">Исключение составляют лишь случаи, когда по данным 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фактам проведена или проводится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проверка и работодателю, органам прокуратуры или другим государ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ственным органам уже известно о 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фактах обращения к работнику в целях склонения к совершению коррупционных правонарушений.</w:t>
      </w:r>
    </w:p>
    <w:p w:rsidR="004F1B4B" w:rsidRPr="004F1B4B" w:rsidRDefault="00B53B88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>4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. Под коррупционными правонарушениями применимо к правоотношениям, регулируемым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настоящим Порядком, следует понимать: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proofErr w:type="gramStart"/>
      <w:r w:rsidRPr="004F1B4B">
        <w:rPr>
          <w:rFonts w:ascii="Arial Narrow" w:hAnsi="Arial Narrow" w:cs="Times New Roman"/>
          <w:color w:val="000000"/>
          <w:sz w:val="26"/>
          <w:szCs w:val="26"/>
        </w:rPr>
        <w:t>а) злоупотребление служебным положением: дача взятки, по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лучение взятки, злоупотребление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полномочиями, коммерческий подкуп либо иное незаконное исполь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зование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своего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должностного положения, вопреки законным интересам общества и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государства, в целях получения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выгоды в виде: денег, ценностей, иного имущества или услуг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имущественного характера, иных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имущественных прав для себя или для третьи лиц, либо незакон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ное предоставление такой выгоды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указанному лицу другими физическими лицами;</w:t>
      </w:r>
      <w:proofErr w:type="gramEnd"/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б) совершение деяний, указанных в подпункте "а" настоящего п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ункта, от имени или в интересах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юридического лица.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4. Невыполнение работником должностной (служебной) обяз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анности по уведомлению о фактах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обращения в целях склонения к совершению корруп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ционных правонарушений является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правонарушением, влекущим увольнение работника с образовательн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ого учреждения либо привлечение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его к иным видам ответственности в соответствии с законодательством Российской Федерации.</w:t>
      </w:r>
    </w:p>
    <w:p w:rsidR="004F1B4B" w:rsidRPr="004F1B4B" w:rsidRDefault="00B53B88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>5. Работник</w:t>
      </w:r>
      <w:r w:rsidR="004F1B4B" w:rsidRPr="004F1B4B">
        <w:rPr>
          <w:rFonts w:ascii="Arial Narrow" w:hAnsi="Arial Narrow" w:cs="Times New Roman"/>
          <w:color w:val="000000"/>
          <w:sz w:val="26"/>
          <w:szCs w:val="26"/>
        </w:rPr>
        <w:t>, уведомивший работодателя, органы прокуратуры или другие государственные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органы о фактах обращения в целях склонения его к совершению к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оррупционного правонарушения, о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фактах совершения другими работниками образовате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льного учреждения коррупционных правонарушений, находится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под защитой государства в соответствии с законодательством Российской Федерации.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6. Во всех случаях обращения к работнику каких-либо лиц в ц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елях склонения его к совершению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корруп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 xml:space="preserve">ционных правонарушений, он 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>обязан в течение 3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-х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рабочих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дней уведомить о д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анных фактах директора филиала колледжа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.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7. Напр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авление уведомления директору филиала колледжа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 xml:space="preserve"> производится по ф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>орме согласно Приложению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№ 1.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8. Уведомление работника подлежит обязательной ре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гистрации в журнале регистрации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 xml:space="preserve">уведомлений о фактах обращения в целях склонения работника 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 xml:space="preserve">филиала колледжа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к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совершению коррупционных правонарушений (далее - журнал регистрации).</w:t>
      </w:r>
    </w:p>
    <w:p w:rsidR="004F1B4B" w:rsidRPr="004F1B4B" w:rsidRDefault="004F1B4B" w:rsidP="00A657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9. Организация проверки сведений по факту обращения к работн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ику </w:t>
      </w:r>
      <w:r w:rsidR="00A65758">
        <w:rPr>
          <w:rFonts w:ascii="Arial Narrow" w:hAnsi="Arial Narrow" w:cs="Times New Roman"/>
          <w:color w:val="000000"/>
          <w:sz w:val="26"/>
          <w:szCs w:val="26"/>
        </w:rPr>
        <w:t xml:space="preserve">филиала колледжа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каких-либо лиц в целях склонения его к совершению корруп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ционных правонарушений подлежит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рассмотрению на комиссии по соблюдению требований к с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лужебному поведению работника и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урегулированию конфликта</w:t>
      </w:r>
      <w:r w:rsidR="00B53B88">
        <w:rPr>
          <w:rFonts w:ascii="Arial Narrow" w:hAnsi="Arial Narrow" w:cs="Times New Roman"/>
          <w:color w:val="000000"/>
          <w:sz w:val="26"/>
          <w:szCs w:val="26"/>
        </w:rPr>
        <w:t xml:space="preserve"> интересов в администрации филиала колледжа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.</w:t>
      </w:r>
    </w:p>
    <w:p w:rsidR="00A65758" w:rsidRDefault="00A65758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</w:p>
    <w:p w:rsidR="00A65758" w:rsidRDefault="00A65758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</w:p>
    <w:p w:rsidR="00A65758" w:rsidRDefault="00A65758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</w:p>
    <w:p w:rsidR="00A65758" w:rsidRDefault="00A65758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</w:p>
    <w:p w:rsidR="00A65758" w:rsidRDefault="00A65758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</w:p>
    <w:p w:rsidR="004F1B4B" w:rsidRDefault="004F1B4B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  <w:bookmarkStart w:id="0" w:name="_GoBack"/>
      <w:bookmarkEnd w:id="0"/>
      <w:r w:rsidRPr="004F1B4B">
        <w:rPr>
          <w:rFonts w:ascii="Arial Narrow" w:hAnsi="Arial Narrow" w:cs="Times New Roman"/>
          <w:color w:val="000000"/>
          <w:sz w:val="26"/>
          <w:szCs w:val="26"/>
        </w:rPr>
        <w:lastRenderedPageBreak/>
        <w:t>Приложение № 1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 New Roman"/>
          <w:color w:val="000000"/>
          <w:sz w:val="26"/>
          <w:szCs w:val="26"/>
        </w:rPr>
      </w:pPr>
    </w:p>
    <w:p w:rsid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color w:val="000000"/>
          <w:sz w:val="26"/>
          <w:szCs w:val="26"/>
        </w:rPr>
      </w:pPr>
      <w:r>
        <w:rPr>
          <w:rFonts w:ascii="Arial Narrow" w:hAnsi="Arial Narrow" w:cs="Times New Roman"/>
          <w:b/>
          <w:bCs/>
          <w:color w:val="000000"/>
          <w:sz w:val="26"/>
          <w:szCs w:val="26"/>
        </w:rPr>
        <w:t>Форма</w:t>
      </w:r>
      <w:r w:rsidRPr="004F1B4B">
        <w:rPr>
          <w:rFonts w:ascii="Arial Narrow" w:hAnsi="Arial Narrow" w:cs="Times New Roman"/>
          <w:b/>
          <w:bCs/>
          <w:color w:val="000000"/>
          <w:sz w:val="26"/>
          <w:szCs w:val="26"/>
        </w:rPr>
        <w:t xml:space="preserve"> уведомления о фактах обращения в целях склоне</w:t>
      </w:r>
      <w:r>
        <w:rPr>
          <w:rFonts w:ascii="Arial Narrow" w:hAnsi="Arial Narrow" w:cs="Times New Roman"/>
          <w:b/>
          <w:bCs/>
          <w:color w:val="000000"/>
          <w:sz w:val="26"/>
          <w:szCs w:val="26"/>
        </w:rPr>
        <w:t xml:space="preserve">ния к совершению коррупционного </w:t>
      </w:r>
      <w:r w:rsidRPr="004F1B4B">
        <w:rPr>
          <w:rFonts w:ascii="Arial Narrow" w:hAnsi="Arial Narrow" w:cs="Times New Roman"/>
          <w:b/>
          <w:bCs/>
          <w:color w:val="000000"/>
          <w:sz w:val="26"/>
          <w:szCs w:val="26"/>
        </w:rPr>
        <w:t>правонарушения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rPr>
          <w:rFonts w:ascii="Arial Narrow" w:hAnsi="Arial Narrow" w:cs="Times New Roman"/>
          <w:color w:val="000000"/>
          <w:sz w:val="26"/>
          <w:szCs w:val="26"/>
        </w:rPr>
      </w:pPr>
    </w:p>
    <w:p w:rsidR="004F1B4B" w:rsidRPr="004F1B4B" w:rsidRDefault="004F1B4B" w:rsidP="004F1B4B">
      <w:pPr>
        <w:autoSpaceDE w:val="0"/>
        <w:autoSpaceDN w:val="0"/>
        <w:adjustRightInd w:val="0"/>
        <w:spacing w:after="0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(Должность работодателя)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(Ф.И.О.)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(Ф.И.О. муниципального служащего)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(замещаемая должность муниципальной службы)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-------------------------------------------------------------------------------------------------------------------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УВЕДОМЛЕНИЕ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В соответствии со статьей 9 Федерального з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акона от 25.12.2008 N 273-ФЗ "О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противодействии коррупции"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я, _____________________________________________________________________,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(Ф.И.О., замещаемая должность)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настоящим уведомляю об обращении ко мне "____" ____________ 20___ г.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Гражданин</w:t>
      </w:r>
      <w:proofErr w:type="gramStart"/>
      <w:r w:rsidRPr="004F1B4B">
        <w:rPr>
          <w:rFonts w:ascii="Arial Narrow" w:hAnsi="Arial Narrow" w:cs="Times New Roman"/>
          <w:color w:val="000000"/>
          <w:sz w:val="26"/>
          <w:szCs w:val="26"/>
        </w:rPr>
        <w:t>а(</w:t>
      </w:r>
      <w:proofErr w:type="spellStart"/>
      <w:proofErr w:type="gramEnd"/>
      <w:r w:rsidRPr="004F1B4B">
        <w:rPr>
          <w:rFonts w:ascii="Arial Narrow" w:hAnsi="Arial Narrow" w:cs="Times New Roman"/>
          <w:color w:val="000000"/>
          <w:sz w:val="26"/>
          <w:szCs w:val="26"/>
        </w:rPr>
        <w:t>ки</w:t>
      </w:r>
      <w:proofErr w:type="spellEnd"/>
      <w:r w:rsidRPr="004F1B4B">
        <w:rPr>
          <w:rFonts w:ascii="Arial Narrow" w:hAnsi="Arial Narrow" w:cs="Times New Roman"/>
          <w:color w:val="000000"/>
          <w:sz w:val="26"/>
          <w:szCs w:val="26"/>
        </w:rPr>
        <w:t>) 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(Ф.И.О.)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в целях склонения меня к совершению коррупционных действий, а именно: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___________________________________________________________________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Настоящим подтверждаю, что мною ______________________________________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 xml:space="preserve">                                   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(Ф.И.О.)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обязанность об уведомлении органов прокура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туры или других государственных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органов выполнена в полном объеме.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________________________ ___________________________________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 xml:space="preserve">           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 xml:space="preserve">(дата) </w:t>
      </w:r>
      <w:r>
        <w:rPr>
          <w:rFonts w:ascii="Arial Narrow" w:hAnsi="Arial Narrow" w:cs="Times New Roman"/>
          <w:color w:val="000000"/>
          <w:sz w:val="26"/>
          <w:szCs w:val="26"/>
        </w:rPr>
        <w:t xml:space="preserve">                                                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(подпись)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Уведомление зарегистрировано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в журнале регистрации</w:t>
      </w:r>
    </w:p>
    <w:p w:rsidR="004F1B4B" w:rsidRPr="004F1B4B" w:rsidRDefault="004F1B4B" w:rsidP="004F1B4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6"/>
          <w:szCs w:val="26"/>
        </w:rPr>
      </w:pPr>
      <w:r w:rsidRPr="004F1B4B">
        <w:rPr>
          <w:rFonts w:ascii="Arial Narrow" w:hAnsi="Arial Narrow" w:cs="Times New Roman"/>
          <w:color w:val="000000"/>
          <w:sz w:val="26"/>
          <w:szCs w:val="26"/>
        </w:rPr>
        <w:t>"___" _______________ 20 ____ № ____ ________________________________</w:t>
      </w:r>
    </w:p>
    <w:p w:rsidR="0059533C" w:rsidRPr="004F1B4B" w:rsidRDefault="004F1B4B" w:rsidP="004F1B4B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imes New Roman"/>
          <w:color w:val="000000"/>
          <w:sz w:val="26"/>
          <w:szCs w:val="26"/>
        </w:rPr>
        <w:t xml:space="preserve">                                  </w:t>
      </w:r>
      <w:r w:rsidRPr="004F1B4B">
        <w:rPr>
          <w:rFonts w:ascii="Arial Narrow" w:hAnsi="Arial Narrow" w:cs="Times New Roman"/>
          <w:color w:val="000000"/>
          <w:sz w:val="26"/>
          <w:szCs w:val="26"/>
        </w:rPr>
        <w:t>(подпись ответственного лица)</w:t>
      </w:r>
    </w:p>
    <w:sectPr w:rsidR="0059533C" w:rsidRPr="004F1B4B" w:rsidSect="00B53B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0"/>
    <w:rsid w:val="004F1B4B"/>
    <w:rsid w:val="0059533C"/>
    <w:rsid w:val="00971810"/>
    <w:rsid w:val="00A65758"/>
    <w:rsid w:val="00B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2017-02-19T15:45:00Z</dcterms:created>
  <dcterms:modified xsi:type="dcterms:W3CDTF">2017-02-19T16:17:00Z</dcterms:modified>
</cp:coreProperties>
</file>